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B6CBE" w:rsidRPr="004B6CBE" w:rsidRDefault="004B6CBE" w:rsidP="0026084F">
      <w:pPr>
        <w:spacing w:before="360"/>
        <w:jc w:val="center"/>
        <w:rPr>
          <w:b/>
          <w:u w:val="single"/>
        </w:rPr>
      </w:pPr>
      <w:r w:rsidRPr="004B6CBE">
        <w:rPr>
          <w:b/>
          <w:u w:val="single"/>
        </w:rPr>
        <w:t>Žádost o ukončení stravování</w:t>
      </w:r>
    </w:p>
    <w:p w:rsidR="004B6CBE" w:rsidRDefault="004B6CBE" w:rsidP="004B6CBE"/>
    <w:p w:rsidR="004B6CBE" w:rsidRDefault="004B6CBE" w:rsidP="004B6CBE">
      <w:r>
        <w:t>Žádám tímto o ukončení stravování ke dni:</w:t>
      </w:r>
    </w:p>
    <w:p w:rsidR="004B6CBE" w:rsidRDefault="004B6CBE" w:rsidP="004B6CBE"/>
    <w:p w:rsidR="004B6CBE" w:rsidRDefault="004B6CBE" w:rsidP="004B6CBE">
      <w:r>
        <w:t>Jméno a příjmení žáka:</w:t>
      </w:r>
    </w:p>
    <w:p w:rsidR="004B6CBE" w:rsidRDefault="004B6CBE" w:rsidP="004B6CBE">
      <w:r>
        <w:t>Stravovací číslo:</w:t>
      </w:r>
    </w:p>
    <w:p w:rsidR="004B6CBE" w:rsidRDefault="004B6CBE" w:rsidP="004B6CBE">
      <w:r>
        <w:t>Inkaso zablokováno ke dni:</w:t>
      </w:r>
    </w:p>
    <w:p w:rsidR="004B6CBE" w:rsidRDefault="004B6CBE" w:rsidP="004B6CBE"/>
    <w:p w:rsidR="004B6CBE" w:rsidRDefault="004B6CBE" w:rsidP="004B6CBE"/>
    <w:p w:rsidR="004B6CBE" w:rsidRDefault="0026084F" w:rsidP="0026084F">
      <w:pPr>
        <w:tabs>
          <w:tab w:val="left" w:pos="4962"/>
        </w:tabs>
      </w:pPr>
      <w:r>
        <w:t>Ve Znojmě dne:</w:t>
      </w:r>
      <w:r>
        <w:tab/>
      </w:r>
      <w:bookmarkStart w:id="0" w:name="_GoBack"/>
      <w:bookmarkEnd w:id="0"/>
      <w:r w:rsidR="004B6CBE">
        <w:t>Podpis žadatele:</w:t>
      </w:r>
    </w:p>
    <w:p w:rsidR="004B6CBE" w:rsidRDefault="004B6CBE" w:rsidP="004B6CBE"/>
    <w:p w:rsidR="004B6CBE" w:rsidRDefault="004B6CBE" w:rsidP="004B6CBE"/>
    <w:p w:rsidR="004B6CBE" w:rsidRDefault="004B6CBE" w:rsidP="004B6CBE"/>
    <w:p w:rsidR="004B6CBE" w:rsidRDefault="004B6CBE" w:rsidP="004B6CBE"/>
    <w:p w:rsidR="004B6CBE" w:rsidRDefault="004B6CBE" w:rsidP="004B6CBE">
      <w:r>
        <w:t>……………………………………………………………….Zde odstřihněte……………………..……………………………….</w:t>
      </w:r>
    </w:p>
    <w:p w:rsidR="004B6CBE" w:rsidRDefault="004B6CBE" w:rsidP="004B6CBE"/>
    <w:p w:rsidR="004B6CBE" w:rsidRDefault="004B6CBE" w:rsidP="004B6CBE">
      <w:pPr>
        <w:jc w:val="center"/>
        <w:rPr>
          <w:b/>
          <w:u w:val="single"/>
        </w:rPr>
      </w:pPr>
      <w:r w:rsidRPr="004B6CBE">
        <w:rPr>
          <w:b/>
          <w:u w:val="single"/>
        </w:rPr>
        <w:t>POTVRZENÍ</w:t>
      </w:r>
    </w:p>
    <w:p w:rsidR="004B6CBE" w:rsidRDefault="004B6CBE" w:rsidP="004B6CBE">
      <w:r w:rsidRPr="004B6CBE">
        <w:t>Potvrzujeme tímto</w:t>
      </w:r>
      <w:r>
        <w:t>, že ke dni………………………. byla zablokována karta strávníka č………………………</w:t>
      </w:r>
    </w:p>
    <w:p w:rsidR="004B6CBE" w:rsidRDefault="004B6CBE" w:rsidP="004B6CBE">
      <w:r>
        <w:t xml:space="preserve"> na jméno……………………………………………………………</w:t>
      </w:r>
    </w:p>
    <w:p w:rsidR="004B6CBE" w:rsidRPr="004B6CBE" w:rsidRDefault="004B6CBE" w:rsidP="004B6CBE">
      <w:r>
        <w:t>Ve Znojmě:                                                                               Podpis:</w:t>
      </w:r>
    </w:p>
    <w:sectPr w:rsidR="004B6CBE" w:rsidRPr="004B6CBE">
      <w:headerReference w:type="default" r:id="rId8"/>
      <w:footerReference w:type="default" r:id="rId9"/>
      <w:pgSz w:w="11906" w:h="16838"/>
      <w:pgMar w:top="2071" w:right="1417" w:bottom="1178" w:left="1417" w:header="708" w:footer="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F3B" w:rsidRDefault="00B74F3B">
      <w:pPr>
        <w:spacing w:after="0" w:line="240" w:lineRule="auto"/>
      </w:pPr>
      <w:r>
        <w:separator/>
      </w:r>
    </w:p>
  </w:endnote>
  <w:endnote w:type="continuationSeparator" w:id="0">
    <w:p w:rsidR="00B74F3B" w:rsidRDefault="00B74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930" w:rsidRPr="00D659ED" w:rsidRDefault="00B57930" w:rsidP="006943EF">
    <w:pPr>
      <w:pStyle w:val="Zpat"/>
      <w:tabs>
        <w:tab w:val="clear" w:pos="4536"/>
        <w:tab w:val="clear" w:pos="9072"/>
        <w:tab w:val="left" w:pos="3261"/>
        <w:tab w:val="left" w:pos="3885"/>
        <w:tab w:val="left" w:pos="8040"/>
      </w:tabs>
      <w:snapToGrid w:val="0"/>
      <w:ind w:left="-465" w:right="-630"/>
      <w:rPr>
        <w:color w:val="000000"/>
      </w:rPr>
    </w:pPr>
    <w:r w:rsidRPr="00D659ED">
      <w:rPr>
        <w:color w:val="000000"/>
      </w:rPr>
      <w:t>Pontassievská 3, 669 02 Znojmo</w:t>
    </w:r>
    <w:r w:rsidRPr="00D659ED">
      <w:rPr>
        <w:color w:val="000000"/>
      </w:rPr>
      <w:tab/>
    </w:r>
    <w:r>
      <w:rPr>
        <w:color w:val="000000"/>
      </w:rPr>
      <w:tab/>
    </w:r>
    <w:r w:rsidRPr="00D659ED">
      <w:rPr>
        <w:color w:val="000000"/>
      </w:rPr>
      <w:t>www.</w:t>
    </w:r>
    <w:r>
      <w:rPr>
        <w:color w:val="000000"/>
      </w:rPr>
      <w:t>gpoa</w:t>
    </w:r>
    <w:r w:rsidRPr="00D659ED">
      <w:rPr>
        <w:color w:val="000000"/>
      </w:rPr>
      <w:t xml:space="preserve">.cz </w:t>
    </w:r>
    <w:r w:rsidRPr="00D659ED">
      <w:rPr>
        <w:color w:val="000000"/>
      </w:rPr>
      <w:tab/>
      <w:t>info@</w:t>
    </w:r>
    <w:r>
      <w:rPr>
        <w:color w:val="000000"/>
      </w:rPr>
      <w:t>gpoa</w:t>
    </w:r>
    <w:r w:rsidRPr="00D659ED">
      <w:rPr>
        <w:color w:val="000000"/>
      </w:rPr>
      <w:t>.cz</w:t>
    </w:r>
    <w:r w:rsidRPr="00D659ED">
      <w:rPr>
        <w:color w:val="000000"/>
      </w:rPr>
      <w:br/>
      <w:t xml:space="preserve">IČO: </w:t>
    </w:r>
    <w:r w:rsidRPr="00D659ED">
      <w:rPr>
        <w:rFonts w:ascii="Arial" w:hAnsi="Arial" w:cs="Arial"/>
        <w:color w:val="000000"/>
        <w:sz w:val="20"/>
        <w:szCs w:val="20"/>
      </w:rPr>
      <w:t xml:space="preserve"> 49438816</w:t>
    </w:r>
    <w:r>
      <w:rPr>
        <w:rFonts w:ascii="Arial" w:hAnsi="Arial" w:cs="Arial"/>
        <w:color w:val="000000"/>
        <w:sz w:val="20"/>
        <w:szCs w:val="20"/>
      </w:rPr>
      <w:tab/>
      <w:t xml:space="preserve">číslo účtu: </w:t>
    </w:r>
    <w:r w:rsidRPr="005F424E">
      <w:rPr>
        <w:color w:val="000000"/>
      </w:rPr>
      <w:t>86-4401380217/0100</w:t>
    </w:r>
    <w:r w:rsidRPr="00D659ED">
      <w:rPr>
        <w:rFonts w:ascii="Arial" w:hAnsi="Arial" w:cs="Arial"/>
        <w:color w:val="000000"/>
        <w:sz w:val="20"/>
        <w:szCs w:val="20"/>
      </w:rPr>
      <w:tab/>
      <w:t xml:space="preserve">tel.: </w:t>
    </w:r>
    <w:r w:rsidRPr="00D659ED">
      <w:rPr>
        <w:color w:val="000000"/>
      </w:rPr>
      <w:t>515</w:t>
    </w:r>
    <w:r w:rsidR="002311B7">
      <w:rPr>
        <w:color w:val="000000"/>
      </w:rPr>
      <w:t> 158 101</w:t>
    </w:r>
    <w:r w:rsidR="0026084F" w:rsidRPr="00D659ED">
      <w:rPr>
        <w:noProof/>
        <w:color w:val="000000"/>
        <w:lang w:eastAsia="cs-CZ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467995</wp:posOffset>
              </wp:positionH>
              <wp:positionV relativeFrom="page">
                <wp:posOffset>9900285</wp:posOffset>
              </wp:positionV>
              <wp:extent cx="6624320" cy="0"/>
              <wp:effectExtent l="20320" t="22860" r="22860" b="2476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4320" cy="0"/>
                      </a:xfrm>
                      <a:prstGeom prst="line">
                        <a:avLst/>
                      </a:prstGeom>
                      <a:noFill/>
                      <a:ln w="36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69CCD7" id="Line 2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.85pt,779.55pt" to="558.45pt,7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" strokeweight="1.01mm">
              <v:stroke joinstyle="miter"/>
              <w10:wrap anchorx="page" anchory="page"/>
            </v:line>
          </w:pict>
        </mc:Fallback>
      </mc:AlternateContent>
    </w:r>
  </w:p>
  <w:p w:rsidR="00B57930" w:rsidRDefault="0026084F">
    <w:pPr>
      <w:tabs>
        <w:tab w:val="left" w:pos="3615"/>
      </w:tabs>
      <w:rPr>
        <w:lang w:val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467995</wp:posOffset>
              </wp:positionH>
              <wp:positionV relativeFrom="page">
                <wp:posOffset>9864090</wp:posOffset>
              </wp:positionV>
              <wp:extent cx="6624320" cy="0"/>
              <wp:effectExtent l="10795" t="5715" r="13335" b="1333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432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813925" id="Line 4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.85pt,776.7pt" to="558.45pt,7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" strokeweight=".26mm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F3B" w:rsidRDefault="00B74F3B">
      <w:pPr>
        <w:spacing w:after="0" w:line="240" w:lineRule="auto"/>
      </w:pPr>
      <w:r>
        <w:separator/>
      </w:r>
    </w:p>
  </w:footnote>
  <w:footnote w:type="continuationSeparator" w:id="0">
    <w:p w:rsidR="00B74F3B" w:rsidRDefault="00B74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930" w:rsidRDefault="0026084F">
    <w:pPr>
      <w:pStyle w:val="Normlnweb"/>
      <w:spacing w:before="0" w:after="0"/>
      <w:jc w:val="center"/>
      <w:rPr>
        <w:b/>
        <w:noProof/>
        <w:sz w:val="28"/>
        <w:szCs w:val="28"/>
      </w:rPr>
    </w:pPr>
    <w:r w:rsidRPr="001F56D8">
      <w:rPr>
        <w:b/>
        <w:noProof/>
        <w:sz w:val="28"/>
        <w:szCs w:val="28"/>
        <w:lang w:eastAsia="cs-CZ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-104775</wp:posOffset>
          </wp:positionV>
          <wp:extent cx="866775" cy="791210"/>
          <wp:effectExtent l="0" t="0" r="0" b="0"/>
          <wp:wrapThrough wrapText="bothSides">
            <wp:wrapPolygon edited="0">
              <wp:start x="0" y="0"/>
              <wp:lineTo x="0" y="21323"/>
              <wp:lineTo x="21363" y="21323"/>
              <wp:lineTo x="21363" y="0"/>
              <wp:lineTo x="0" y="0"/>
            </wp:wrapPolygon>
          </wp:wrapThrough>
          <wp:docPr id="6" name="obrázek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56D8">
      <w:rPr>
        <w:b/>
        <w:noProof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467995</wp:posOffset>
              </wp:positionH>
              <wp:positionV relativeFrom="paragraph">
                <wp:posOffset>756285</wp:posOffset>
              </wp:positionV>
              <wp:extent cx="6624320" cy="0"/>
              <wp:effectExtent l="20320" t="22860" r="22860" b="2476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4320" cy="0"/>
                      </a:xfrm>
                      <a:prstGeom prst="line">
                        <a:avLst/>
                      </a:prstGeom>
                      <a:noFill/>
                      <a:ln w="36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984FA4" id="Line 1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.85pt,59.55pt" to="558.45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" strokeweight="1.01mm">
              <v:stroke joinstyle="miter"/>
              <w10:wrap anchorx="page"/>
            </v:line>
          </w:pict>
        </mc:Fallback>
      </mc:AlternateContent>
    </w:r>
    <w:r w:rsidRPr="001F56D8">
      <w:rPr>
        <w:b/>
        <w:noProof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467995</wp:posOffset>
              </wp:positionH>
              <wp:positionV relativeFrom="page">
                <wp:posOffset>1259840</wp:posOffset>
              </wp:positionV>
              <wp:extent cx="6624320" cy="0"/>
              <wp:effectExtent l="10795" t="12065" r="13335" b="698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432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AFB84C" id="Line 3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.85pt,99.2pt" to="558.45pt,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" strokeweight=".26mm">
              <v:stroke joinstyle="miter"/>
              <w10:wrap anchorx="page" anchory="page"/>
            </v:line>
          </w:pict>
        </mc:Fallback>
      </mc:AlternateContent>
    </w:r>
    <w:r w:rsidR="00B57930" w:rsidRPr="001F56D8">
      <w:rPr>
        <w:b/>
        <w:noProof/>
        <w:sz w:val="28"/>
        <w:szCs w:val="28"/>
      </w:rPr>
      <w:t xml:space="preserve">Gymnázium, Střední pedagogická škola, Obchodní akademie </w:t>
    </w:r>
  </w:p>
  <w:p w:rsidR="00B57930" w:rsidRPr="001F56D8" w:rsidRDefault="00B57930" w:rsidP="001F56D8">
    <w:pPr>
      <w:pStyle w:val="Normlnweb"/>
      <w:spacing w:before="0" w:after="0"/>
      <w:jc w:val="center"/>
      <w:rPr>
        <w:b/>
        <w:noProof/>
        <w:sz w:val="28"/>
        <w:szCs w:val="28"/>
      </w:rPr>
    </w:pPr>
    <w:r>
      <w:rPr>
        <w:b/>
        <w:noProof/>
        <w:sz w:val="28"/>
        <w:szCs w:val="28"/>
      </w:rPr>
      <w:t>a</w:t>
    </w:r>
    <w:r w:rsidRPr="001F56D8">
      <w:rPr>
        <w:b/>
        <w:noProof/>
        <w:sz w:val="28"/>
        <w:szCs w:val="28"/>
      </w:rPr>
      <w:t xml:space="preserve"> Jazyková škola s právem státní jazykové zkoušky </w:t>
    </w:r>
  </w:p>
  <w:p w:rsidR="00B57930" w:rsidRDefault="00B57930">
    <w:pPr>
      <w:pStyle w:val="Normlnweb"/>
      <w:spacing w:before="0" w:after="0"/>
      <w:jc w:val="center"/>
      <w:rPr>
        <w:b/>
        <w:bCs/>
        <w:sz w:val="32"/>
        <w:szCs w:val="32"/>
      </w:rPr>
    </w:pPr>
    <w:r w:rsidRPr="001F56D8">
      <w:rPr>
        <w:b/>
        <w:noProof/>
        <w:sz w:val="28"/>
        <w:szCs w:val="28"/>
      </w:rPr>
      <w:t>Znojmo</w:t>
    </w:r>
    <w:r w:rsidR="009D24CE">
      <w:rPr>
        <w:b/>
        <w:noProof/>
        <w:sz w:val="28"/>
        <w:szCs w:val="28"/>
      </w:rPr>
      <w:t>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D0E61"/>
    <w:multiLevelType w:val="hybridMultilevel"/>
    <w:tmpl w:val="EB5A9A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9ED"/>
    <w:rsid w:val="000055F5"/>
    <w:rsid w:val="00074591"/>
    <w:rsid w:val="00094BE9"/>
    <w:rsid w:val="000A2C69"/>
    <w:rsid w:val="00130E60"/>
    <w:rsid w:val="001F56D8"/>
    <w:rsid w:val="002311B7"/>
    <w:rsid w:val="0026084F"/>
    <w:rsid w:val="002A7728"/>
    <w:rsid w:val="002F2E2B"/>
    <w:rsid w:val="003E3B3E"/>
    <w:rsid w:val="0046268E"/>
    <w:rsid w:val="004A4DA2"/>
    <w:rsid w:val="004A629F"/>
    <w:rsid w:val="004B6CBE"/>
    <w:rsid w:val="005A5DF0"/>
    <w:rsid w:val="005F424E"/>
    <w:rsid w:val="006943EF"/>
    <w:rsid w:val="006B521D"/>
    <w:rsid w:val="006C4E0E"/>
    <w:rsid w:val="006E6160"/>
    <w:rsid w:val="00736162"/>
    <w:rsid w:val="00800147"/>
    <w:rsid w:val="008B1878"/>
    <w:rsid w:val="008B644F"/>
    <w:rsid w:val="008C7FBA"/>
    <w:rsid w:val="008F4E2B"/>
    <w:rsid w:val="00913F48"/>
    <w:rsid w:val="009D24CE"/>
    <w:rsid w:val="00AF1AFE"/>
    <w:rsid w:val="00B30C22"/>
    <w:rsid w:val="00B57930"/>
    <w:rsid w:val="00B74F3B"/>
    <w:rsid w:val="00BC2E33"/>
    <w:rsid w:val="00C0596D"/>
    <w:rsid w:val="00C7093F"/>
    <w:rsid w:val="00CF78A3"/>
    <w:rsid w:val="00D659ED"/>
    <w:rsid w:val="00DF72EA"/>
    <w:rsid w:val="00E70665"/>
    <w:rsid w:val="00E74D01"/>
    <w:rsid w:val="00ED3166"/>
    <w:rsid w:val="00ED4C8C"/>
    <w:rsid w:val="00ED6E28"/>
    <w:rsid w:val="00F12BF1"/>
    <w:rsid w:val="00FD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4B097D"/>
  <w15:chartTrackingRefBased/>
  <w15:docId w15:val="{D7BC27F0-5A65-4F53-8290-31C63D9F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Standardnpsmoodstavce">
    <w:name w:val="Default Paragraph Font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Normlnweb">
    <w:name w:val="Normal (Web)"/>
    <w:basedOn w:val="Normln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111C2-1BA1-4FA0-8AA9-C68270461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 Pavel</dc:creator>
  <cp:keywords/>
  <cp:lastModifiedBy>Štěpnička František</cp:lastModifiedBy>
  <cp:revision>2</cp:revision>
  <cp:lastPrinted>2015-06-26T08:14:00Z</cp:lastPrinted>
  <dcterms:created xsi:type="dcterms:W3CDTF">2019-05-27T08:42:00Z</dcterms:created>
  <dcterms:modified xsi:type="dcterms:W3CDTF">2019-05-27T08:42:00Z</dcterms:modified>
</cp:coreProperties>
</file>